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Notfallbrief für meine Familie</w:t>
      </w:r>
    </w:p>
    <w:p>
      <w:pPr>
        <w:spacing w:before="0" w:after="120"/>
      </w:pPr>
      <w:r>
        <w:rPr>
          <w:color w:val="5C5C63"/>
          <w:sz w:val="21"/>
        </w:rPr>
        <w:t xml:space="preserve">Dieser Brief ist kein Testament und gibt keinen Zugriff auf irgendetwas: Er erklärt, was ich habe, wo es liegt und wen ihr anrufen könnt, damit ihr nicht danach suchen müsst.</w:t>
      </w:r>
    </w:p>
    <w:p>
      <w:pPr>
        <w:spacing w:before="0" w:after="120"/>
      </w:pPr>
      <w:r>
        <w:rPr>
          <w:color w:val="5C5C63"/>
          <w:sz w:val="21"/>
        </w:rPr>
        <w:t xml:space="preserve">Zuletzt geprüft: ____.____.________. Ich gehe ihn einmal im Jahr durch und immer dann, wenn sich etwas Wichtiges ändert.</w:t>
      </w:r>
    </w:p>
    <w:p>
      <w:pPr>
        <w:spacing w:before="120" w:after="240"/>
        <w:shd w:val="clear" w:color="auto" w:fill="F5F5F6"/>
      </w:pPr>
      <w:r>
        <w:rPr>
          <w:b/>
          <w:sz w:val="20"/>
        </w:rPr>
        <w:t xml:space="preserve">Hier stehen keine Passwörter, PINs, privaten Schlüssel oder Wiederherstellungsphrasen. Wo nötig, schreibe ich, wo sie liegen oder wer sie hat.</w:t>
      </w:r>
    </w:p>
    <w:p>
      <w:pPr>
        <w:spacing w:before="360" w:after="120"/>
      </w:pPr>
      <w:r>
        <w:rPr>
          <w:b/>
          <w:sz w:val="26"/>
        </w:rPr>
        <w:t xml:space="preserve">1. Das Wichtigste zuerst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Was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Wo es liegt oder wen ihr anruft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Testament (Notar oder Verwahrung, Datum)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Ausweise und persönliche Urkunden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Eigentumsnachweise und Verträge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Wünsche zur Beerdigung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Wer sich um die Kinder oder Haustiere kümmert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2. Wer euch helfen kann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Wer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Kontakt und wofür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Notar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Steuerberater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Anwalt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Finanzberater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Ansprechperson bei der Bank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3. Bankkonten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Bank und Kontoart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Letzte 4 Ziffern, Inhaber und Notizen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4. Geldanlagen und Altersvorsorge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Anbieter und Produkt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Inhaber, Begünstigte und Notizen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5. Versicherungen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Versicherer und Art (Leben, Hausrat, Sterbegeld…)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Vertragsnummer und Begünstigte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6. Wohnung, weitere Immobilien und Fahrzeuge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Objekt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Wo die Unterlagen liegen, und Notizen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7. Schulden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Gläubiger und Art (Immobilienkredit, Kredit, Karte)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Notizen: zugehörige Versicherung, Bürgen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8. Krypto, Gold und Schließfächer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Was und wo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Wer Zugriff hat (nie die Schlüssel hier)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9. Rechnungen und Abos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Dienst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Konto, von dem abgebucht wird, und was zu tun ist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10. Digitales Leben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Konto (E-Mail, soziale Netzwerke, Fotos)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Was damit geschehen soll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11. Ein paar Worte an euch</w:t>
      </w:r>
    </w:p>
    <w:p>
      <w:pPr>
        <w:spacing w:before="0" w:after="120"/>
      </w:pPr>
      <w:r>
        <w:rPr>
          <w:color w:val="8B8B93"/>
          <w:sz w:val="20"/>
        </w:rPr>
        <w:t xml:space="preserve">Was du sagen möchtest, in aller Ruhe.</w: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240" w:after="120"/>
      </w:pPr>
      <w:r>
        <w:rPr>
          <w:color w:val="8B8B93"/>
          <w:sz w:val="17"/>
        </w:rPr>
        <w:t xml:space="preserve">Kostenlose Vorlage von Nett · nett.money/de/vermaechtnis</w:t>
      </w:r>
    </w:p>
    <w:sectPr>
      <w:pgSz w:w="11906" w:h="16838"/>
      <w:pgMar w:top="1300" w:right="1300" w:bottom="1300" w:left="1300" w:header="700" w:footer="7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Helvetica" w:hAnsi="Helvetica" w:cs="Helvetica"/>
        <w:sz w:val="21"/>
        <w:color w:val="0B0B0C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